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1E0" w:firstRow="1" w:lastRow="1" w:firstColumn="1" w:lastColumn="1" w:noHBand="0" w:noVBand="0"/>
      </w:tblPr>
      <w:tblGrid>
        <w:gridCol w:w="4927"/>
        <w:gridCol w:w="5405"/>
      </w:tblGrid>
      <w:tr w:rsidR="00C1076C" w:rsidRPr="003F3241" w:rsidTr="00DE2D59">
        <w:tc>
          <w:tcPr>
            <w:tcW w:w="4927" w:type="dxa"/>
          </w:tcPr>
          <w:p w:rsidR="00C1076C" w:rsidRPr="003F3241" w:rsidRDefault="00C1076C" w:rsidP="003F32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3241">
              <w:rPr>
                <w:rFonts w:ascii="Times New Roman" w:hAnsi="Times New Roman" w:cs="Times New Roman"/>
                <w:sz w:val="24"/>
                <w:szCs w:val="24"/>
              </w:rPr>
              <w:t>ПРИНЯТО</w:t>
            </w:r>
          </w:p>
          <w:p w:rsidR="00C1076C" w:rsidRPr="003F3241" w:rsidRDefault="00C1076C" w:rsidP="003F32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3241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заседания педсовета </w:t>
            </w:r>
          </w:p>
          <w:p w:rsidR="00C1076C" w:rsidRPr="003F3241" w:rsidRDefault="00E80354" w:rsidP="003F32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5 от  27</w:t>
            </w:r>
            <w:r w:rsidR="00C1076C" w:rsidRPr="003F3241">
              <w:rPr>
                <w:rFonts w:ascii="Times New Roman" w:hAnsi="Times New Roman" w:cs="Times New Roman"/>
                <w:sz w:val="24"/>
                <w:szCs w:val="24"/>
              </w:rPr>
              <w:t>.12.2016 г.</w:t>
            </w:r>
          </w:p>
        </w:tc>
        <w:tc>
          <w:tcPr>
            <w:tcW w:w="4927" w:type="dxa"/>
          </w:tcPr>
          <w:p w:rsidR="00C1076C" w:rsidRPr="003F3241" w:rsidRDefault="00C1076C" w:rsidP="003F32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324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УТВЕРЖДАЮ</w:t>
            </w:r>
          </w:p>
          <w:p w:rsidR="00C1076C" w:rsidRPr="003F3241" w:rsidRDefault="00C1076C" w:rsidP="003F32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3241">
              <w:rPr>
                <w:rFonts w:ascii="Times New Roman" w:hAnsi="Times New Roman" w:cs="Times New Roman"/>
                <w:sz w:val="24"/>
                <w:szCs w:val="24"/>
              </w:rPr>
              <w:t>Директор____________________/</w:t>
            </w:r>
            <w:proofErr w:type="spellStart"/>
            <w:r w:rsidRPr="003F3241">
              <w:rPr>
                <w:rFonts w:ascii="Times New Roman" w:hAnsi="Times New Roman" w:cs="Times New Roman"/>
                <w:sz w:val="24"/>
                <w:szCs w:val="24"/>
              </w:rPr>
              <w:t>Т.А.Лиховидова</w:t>
            </w:r>
            <w:proofErr w:type="spellEnd"/>
            <w:r w:rsidRPr="003F324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C1076C" w:rsidRPr="003F3241" w:rsidRDefault="00C1076C" w:rsidP="003F32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3241">
              <w:rPr>
                <w:rFonts w:ascii="Times New Roman" w:hAnsi="Times New Roman" w:cs="Times New Roman"/>
                <w:sz w:val="24"/>
                <w:szCs w:val="24"/>
              </w:rPr>
              <w:t xml:space="preserve">Приказ № </w:t>
            </w:r>
            <w:r w:rsidR="00D92C7B">
              <w:rPr>
                <w:rFonts w:ascii="Times New Roman" w:hAnsi="Times New Roman" w:cs="Times New Roman"/>
                <w:sz w:val="24"/>
                <w:szCs w:val="24"/>
              </w:rPr>
              <w:t>227 от 28.12.2016</w:t>
            </w:r>
          </w:p>
        </w:tc>
      </w:tr>
    </w:tbl>
    <w:p w:rsidR="00C1076C" w:rsidRPr="003F3241" w:rsidRDefault="00C1076C" w:rsidP="003F3241">
      <w:pPr>
        <w:pStyle w:val="a3"/>
        <w:spacing w:before="0" w:beforeAutospacing="0" w:after="0"/>
        <w:rPr>
          <w:b/>
          <w:bCs/>
        </w:rPr>
      </w:pPr>
    </w:p>
    <w:p w:rsidR="00C1076C" w:rsidRDefault="00C1076C" w:rsidP="003F3241">
      <w:pPr>
        <w:pStyle w:val="a3"/>
        <w:spacing w:before="0" w:beforeAutospacing="0" w:after="0"/>
        <w:jc w:val="center"/>
        <w:rPr>
          <w:bCs/>
        </w:rPr>
      </w:pPr>
      <w:r w:rsidRPr="003F3241">
        <w:rPr>
          <w:bCs/>
        </w:rPr>
        <w:t>ПОЛОЖЕНИЕ</w:t>
      </w:r>
    </w:p>
    <w:p w:rsidR="003F3241" w:rsidRDefault="003F3241" w:rsidP="003F324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F3241">
        <w:rPr>
          <w:rFonts w:ascii="Times New Roman" w:eastAsia="Times New Roman" w:hAnsi="Times New Roman" w:cs="Times New Roman"/>
          <w:sz w:val="24"/>
          <w:szCs w:val="24"/>
        </w:rPr>
        <w:t xml:space="preserve">о порядке обеспечения учащихся </w:t>
      </w:r>
      <w:r>
        <w:rPr>
          <w:rFonts w:ascii="Times New Roman" w:hAnsi="Times New Roman" w:cs="Times New Roman"/>
          <w:sz w:val="24"/>
          <w:szCs w:val="24"/>
        </w:rPr>
        <w:t>МБОУ «Краснозоринская СОШ» Боковского района</w:t>
      </w:r>
    </w:p>
    <w:p w:rsidR="001124DE" w:rsidRDefault="003F3241" w:rsidP="003F324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F3241">
        <w:rPr>
          <w:rFonts w:ascii="Times New Roman" w:eastAsia="Times New Roman" w:hAnsi="Times New Roman" w:cs="Times New Roman"/>
          <w:sz w:val="24"/>
          <w:szCs w:val="24"/>
        </w:rPr>
        <w:t>учебниками и учебными пособиями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F3241" w:rsidRPr="003F3241" w:rsidRDefault="003F3241" w:rsidP="003F324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F3241" w:rsidRPr="003F3241" w:rsidRDefault="003F3241" w:rsidP="003F32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F32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1.Общие положения</w:t>
      </w:r>
    </w:p>
    <w:p w:rsidR="003F3241" w:rsidRPr="0065292F" w:rsidRDefault="003F3241" w:rsidP="006529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32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Положение </w:t>
      </w:r>
      <w:r w:rsidRPr="003F3241">
        <w:rPr>
          <w:rFonts w:ascii="Times New Roman" w:eastAsia="Times New Roman" w:hAnsi="Times New Roman" w:cs="Times New Roman"/>
          <w:sz w:val="24"/>
          <w:szCs w:val="24"/>
        </w:rPr>
        <w:t xml:space="preserve">о порядке обеспечения учащихся </w:t>
      </w:r>
      <w:r>
        <w:rPr>
          <w:rFonts w:ascii="Times New Roman" w:hAnsi="Times New Roman" w:cs="Times New Roman"/>
          <w:sz w:val="24"/>
          <w:szCs w:val="24"/>
        </w:rPr>
        <w:t xml:space="preserve">МБОУ «Краснозоринская СОШ» Боковского района </w:t>
      </w:r>
      <w:r w:rsidRPr="003F3241">
        <w:rPr>
          <w:rFonts w:ascii="Times New Roman" w:eastAsia="Times New Roman" w:hAnsi="Times New Roman" w:cs="Times New Roman"/>
          <w:sz w:val="24"/>
          <w:szCs w:val="24"/>
        </w:rPr>
        <w:t>учебниками и учебными пособиями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F32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разработано в соответствии с Федеральным Законом Российской Федерации «Об образовании в Российской федерации» от 29 декабря </w:t>
      </w:r>
      <w:smartTag w:uri="urn:schemas-microsoft-com:office:smarttags" w:element="metricconverter">
        <w:smartTagPr>
          <w:attr w:name="ProductID" w:val="2012 г"/>
        </w:smartTagPr>
        <w:r w:rsidRPr="003F3241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2012 г</w:t>
        </w:r>
      </w:smartTag>
      <w:r w:rsidRPr="003F3241">
        <w:rPr>
          <w:rFonts w:ascii="Times New Roman" w:eastAsia="Times New Roman" w:hAnsi="Times New Roman" w:cs="Times New Roman"/>
          <w:color w:val="000000"/>
          <w:sz w:val="24"/>
          <w:szCs w:val="24"/>
        </w:rPr>
        <w:t>. № 273-ФЗ, Законом Российской Федерации «О библиотечном деле» от 29.12.1994г. № 78-ФЗ</w:t>
      </w:r>
      <w:r w:rsidR="0065292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F3241" w:rsidRPr="003F3241" w:rsidRDefault="003F3241" w:rsidP="0065292F">
      <w:pPr>
        <w:pStyle w:val="a3"/>
        <w:shd w:val="clear" w:color="auto" w:fill="FFFFFF"/>
        <w:spacing w:before="0" w:beforeAutospacing="0" w:after="0"/>
        <w:ind w:firstLine="709"/>
        <w:jc w:val="both"/>
      </w:pPr>
      <w:r w:rsidRPr="003F3241">
        <w:t>Настоящее положение регламентирует порядок формирования, использования, обеспечения сохранности фонда учебников.</w:t>
      </w:r>
    </w:p>
    <w:p w:rsidR="003F3241" w:rsidRPr="003F3241" w:rsidRDefault="003F3241" w:rsidP="0065292F">
      <w:pPr>
        <w:spacing w:before="187" w:after="187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F32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 Порядок формирования учебного фонда школьной библиотеки</w:t>
      </w:r>
    </w:p>
    <w:p w:rsidR="0065292F" w:rsidRDefault="003F3241" w:rsidP="0065292F">
      <w:pPr>
        <w:pStyle w:val="msolistparagraph0"/>
        <w:spacing w:before="0" w:beforeAutospacing="0" w:after="0" w:afterAutospacing="0"/>
        <w:ind w:firstLine="709"/>
        <w:jc w:val="both"/>
        <w:rPr>
          <w:color w:val="000000"/>
        </w:rPr>
      </w:pPr>
      <w:r w:rsidRPr="003F3241">
        <w:rPr>
          <w:color w:val="000000"/>
        </w:rPr>
        <w:t>Комплектование учебного фонда происходит на основе Федеральных перечней учебников, рекомендованных и допущенных Министерством образования и науки РФ для использования в образовательном процессе.</w:t>
      </w:r>
    </w:p>
    <w:p w:rsidR="003F3241" w:rsidRPr="003F3241" w:rsidRDefault="003F3241" w:rsidP="0065292F">
      <w:pPr>
        <w:pStyle w:val="msolistparagraph0"/>
        <w:spacing w:before="0" w:beforeAutospacing="0" w:after="0" w:afterAutospacing="0"/>
        <w:ind w:firstLine="709"/>
        <w:jc w:val="both"/>
      </w:pPr>
      <w:r w:rsidRPr="003F3241">
        <w:rPr>
          <w:color w:val="000000"/>
        </w:rPr>
        <w:t>Фонд учебной литературы комплектуется за счет:</w:t>
      </w:r>
    </w:p>
    <w:p w:rsidR="003F3241" w:rsidRPr="003F3241" w:rsidRDefault="003F3241" w:rsidP="0065292F">
      <w:pPr>
        <w:pStyle w:val="msolistparagraphcxspmiddle"/>
        <w:spacing w:before="0" w:beforeAutospacing="0" w:after="0" w:afterAutospacing="0"/>
        <w:ind w:left="720"/>
        <w:jc w:val="both"/>
      </w:pPr>
      <w:r w:rsidRPr="003F3241">
        <w:rPr>
          <w:color w:val="000000"/>
        </w:rPr>
        <w:t>-средств областных субвенций, предоставляемых муниципальным образованиям в части расходов на приобретение учебников и учебных пособий,</w:t>
      </w:r>
    </w:p>
    <w:p w:rsidR="003F3241" w:rsidRPr="003F3241" w:rsidRDefault="003F3241" w:rsidP="0065292F">
      <w:pPr>
        <w:pStyle w:val="msolistparagraphcxspmiddle"/>
        <w:spacing w:before="0" w:beforeAutospacing="0" w:after="0" w:afterAutospacing="0"/>
        <w:ind w:left="720"/>
        <w:jc w:val="both"/>
      </w:pPr>
      <w:r w:rsidRPr="003F3241">
        <w:rPr>
          <w:color w:val="000000"/>
        </w:rPr>
        <w:t>-средств местных бюджетов</w:t>
      </w:r>
    </w:p>
    <w:p w:rsidR="0065292F" w:rsidRDefault="003F3241" w:rsidP="0065292F">
      <w:pPr>
        <w:pStyle w:val="msolistparagraphcxspmiddle"/>
        <w:spacing w:before="0" w:beforeAutospacing="0" w:after="0" w:afterAutospacing="0"/>
        <w:ind w:firstLine="709"/>
        <w:jc w:val="both"/>
      </w:pPr>
      <w:r w:rsidRPr="003F3241">
        <w:rPr>
          <w:color w:val="000000"/>
        </w:rPr>
        <w:t>Непосредственное руководство и контроль за работой по созданию и своевременному пополнению библиотечного фонда уч</w:t>
      </w:r>
      <w:r w:rsidR="0065292F">
        <w:rPr>
          <w:color w:val="000000"/>
        </w:rPr>
        <w:t>ебников осуществляет директор школы</w:t>
      </w:r>
      <w:r w:rsidRPr="003F3241">
        <w:rPr>
          <w:color w:val="000000"/>
        </w:rPr>
        <w:t>.</w:t>
      </w:r>
    </w:p>
    <w:p w:rsidR="0065292F" w:rsidRDefault="003F3241" w:rsidP="0065292F">
      <w:pPr>
        <w:pStyle w:val="msolistparagraphcxspmiddle"/>
        <w:spacing w:before="0" w:beforeAutospacing="0" w:after="0" w:afterAutospacing="0"/>
        <w:ind w:firstLine="709"/>
        <w:jc w:val="both"/>
      </w:pPr>
      <w:r w:rsidRPr="003F3241">
        <w:t>При организации учебного процесса необходимо использовать учебно-методическое обеспечение из одной предметно-методической линии или программы.</w:t>
      </w:r>
    </w:p>
    <w:p w:rsidR="003F3241" w:rsidRPr="003F3241" w:rsidRDefault="003F3241" w:rsidP="0065292F">
      <w:pPr>
        <w:pStyle w:val="msolistparagraphcxspmiddle"/>
        <w:spacing w:before="0" w:beforeAutospacing="0" w:after="0" w:afterAutospacing="0"/>
        <w:ind w:firstLine="709"/>
        <w:jc w:val="both"/>
      </w:pPr>
      <w:r w:rsidRPr="003F3241">
        <w:rPr>
          <w:color w:val="000000"/>
        </w:rPr>
        <w:t>Процесс работы по формированию фонда учебной литературы включает следующие этапы:</w:t>
      </w:r>
    </w:p>
    <w:p w:rsidR="0065292F" w:rsidRDefault="003F3241" w:rsidP="001517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32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работа педагогического коллектива с Федеральным перечнем </w:t>
      </w:r>
      <w:proofErr w:type="spellStart"/>
      <w:proofErr w:type="gramStart"/>
      <w:r w:rsidRPr="003F3241">
        <w:rPr>
          <w:rFonts w:ascii="Times New Roman" w:eastAsia="Times New Roman" w:hAnsi="Times New Roman" w:cs="Times New Roman"/>
          <w:color w:val="000000"/>
          <w:sz w:val="24"/>
          <w:szCs w:val="24"/>
        </w:rPr>
        <w:t>учебнков</w:t>
      </w:r>
      <w:proofErr w:type="spellEnd"/>
      <w:r w:rsidRPr="003F3241">
        <w:rPr>
          <w:rFonts w:ascii="Times New Roman" w:eastAsia="Times New Roman" w:hAnsi="Times New Roman" w:cs="Times New Roman"/>
          <w:color w:val="000000"/>
          <w:sz w:val="24"/>
          <w:szCs w:val="24"/>
        </w:rPr>
        <w:t>,   </w:t>
      </w:r>
      <w:proofErr w:type="gramEnd"/>
      <w:r w:rsidRPr="003F3241">
        <w:rPr>
          <w:rFonts w:ascii="Times New Roman" w:eastAsia="Times New Roman" w:hAnsi="Times New Roman" w:cs="Times New Roman"/>
          <w:color w:val="000000"/>
          <w:sz w:val="24"/>
          <w:szCs w:val="24"/>
        </w:rPr>
        <w:t> рекомендованных (допущенных) к использованию в образовательных</w:t>
      </w:r>
      <w:r w:rsidRPr="003F3241">
        <w:rPr>
          <w:rStyle w:val="apple-converted-space"/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3F3241">
        <w:rPr>
          <w:rFonts w:ascii="Times New Roman" w:eastAsia="Times New Roman" w:hAnsi="Times New Roman" w:cs="Times New Roman"/>
          <w:color w:val="000000"/>
          <w:sz w:val="24"/>
          <w:szCs w:val="24"/>
        </w:rPr>
        <w:t>учреждениях</w:t>
      </w:r>
    </w:p>
    <w:p w:rsidR="003F3241" w:rsidRPr="003F3241" w:rsidRDefault="003F3241" w:rsidP="001517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32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подготовка перечня учебников, планируемых к </w:t>
      </w:r>
      <w:r w:rsidR="00164D97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использованию в новом учебном </w:t>
      </w:r>
      <w:r w:rsidRPr="003F3241">
        <w:rPr>
          <w:rFonts w:ascii="Times New Roman" w:eastAsia="Times New Roman" w:hAnsi="Times New Roman" w:cs="Times New Roman"/>
          <w:color w:val="000000"/>
          <w:sz w:val="24"/>
          <w:szCs w:val="24"/>
        </w:rPr>
        <w:t>году</w:t>
      </w:r>
    </w:p>
    <w:p w:rsidR="00164D97" w:rsidRDefault="003F3241" w:rsidP="001517CE">
      <w:pPr>
        <w:spacing w:after="0" w:line="240" w:lineRule="auto"/>
        <w:jc w:val="both"/>
        <w:rPr>
          <w:rStyle w:val="apple-converted-space"/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2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164D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обсуждение </w:t>
      </w:r>
      <w:r w:rsidRPr="003F32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перечня учебников </w:t>
      </w:r>
      <w:r w:rsidR="00164D97">
        <w:rPr>
          <w:rFonts w:ascii="Times New Roman" w:eastAsia="Times New Roman" w:hAnsi="Times New Roman" w:cs="Times New Roman"/>
          <w:color w:val="000000"/>
          <w:sz w:val="24"/>
          <w:szCs w:val="24"/>
        </w:rPr>
        <w:t>на заседании педагогического совета школы</w:t>
      </w:r>
      <w:r w:rsidRPr="003F3241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</w:t>
      </w:r>
    </w:p>
    <w:p w:rsidR="003F3241" w:rsidRDefault="003F3241" w:rsidP="001517C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241">
        <w:rPr>
          <w:rFonts w:ascii="Times New Roman" w:eastAsia="Times New Roman" w:hAnsi="Times New Roman" w:cs="Times New Roman"/>
          <w:color w:val="000000"/>
          <w:sz w:val="24"/>
          <w:szCs w:val="24"/>
        </w:rPr>
        <w:t>- составление списка заказа учебников на следующий учебный год</w:t>
      </w:r>
    </w:p>
    <w:p w:rsidR="00164D97" w:rsidRPr="003F3241" w:rsidRDefault="00164D97" w:rsidP="001517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согласование </w:t>
      </w:r>
      <w:r w:rsidRPr="003F3241">
        <w:rPr>
          <w:rFonts w:ascii="Times New Roman" w:eastAsia="Times New Roman" w:hAnsi="Times New Roman" w:cs="Times New Roman"/>
          <w:color w:val="000000"/>
          <w:sz w:val="24"/>
          <w:szCs w:val="24"/>
        </w:rPr>
        <w:t>списка заказа учебников на следующий учебный год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администрацией школы</w:t>
      </w:r>
    </w:p>
    <w:p w:rsidR="003F3241" w:rsidRPr="003F3241" w:rsidRDefault="003F3241" w:rsidP="001517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3241">
        <w:rPr>
          <w:rFonts w:ascii="Times New Roman" w:eastAsia="Times New Roman" w:hAnsi="Times New Roman" w:cs="Times New Roman"/>
          <w:color w:val="000000"/>
          <w:sz w:val="24"/>
          <w:szCs w:val="24"/>
        </w:rPr>
        <w:t>- заключение договора с поставщиком о закупке учебной литературы</w:t>
      </w:r>
    </w:p>
    <w:p w:rsidR="003F3241" w:rsidRPr="003F3241" w:rsidRDefault="003F3241" w:rsidP="001517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F32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  Учет фонда учебников</w:t>
      </w:r>
    </w:p>
    <w:p w:rsidR="001517CE" w:rsidRDefault="003F3241" w:rsidP="001517CE">
      <w:pPr>
        <w:pStyle w:val="msolistparagraph0"/>
        <w:spacing w:before="30" w:beforeAutospacing="0" w:after="0" w:afterAutospacing="0"/>
        <w:ind w:left="-360" w:firstLine="709"/>
        <w:jc w:val="both"/>
        <w:rPr>
          <w:color w:val="000000"/>
        </w:rPr>
      </w:pPr>
      <w:r w:rsidRPr="003F3241">
        <w:rPr>
          <w:color w:val="000000"/>
        </w:rPr>
        <w:t>Учет библиотечного фонда учебников должен способствовать его сохранности, правильному его формированию и целевому использованию. Все операции по учету производятся библио</w:t>
      </w:r>
      <w:r w:rsidR="00A138FD">
        <w:rPr>
          <w:color w:val="000000"/>
        </w:rPr>
        <w:t>текарем</w:t>
      </w:r>
      <w:r w:rsidRPr="003F3241">
        <w:rPr>
          <w:color w:val="000000"/>
        </w:rPr>
        <w:t>, стоимост</w:t>
      </w:r>
      <w:r w:rsidR="001517CE">
        <w:rPr>
          <w:color w:val="000000"/>
        </w:rPr>
        <w:t>ный учет ведется</w:t>
      </w:r>
      <w:r w:rsidR="00A138FD">
        <w:rPr>
          <w:color w:val="000000"/>
        </w:rPr>
        <w:t xml:space="preserve"> расчётным центром</w:t>
      </w:r>
      <w:r w:rsidRPr="003F3241">
        <w:rPr>
          <w:color w:val="000000"/>
        </w:rPr>
        <w:t>. Сверка данных библиотеки </w:t>
      </w:r>
      <w:r w:rsidRPr="003F3241">
        <w:rPr>
          <w:rStyle w:val="apple-converted-space"/>
          <w:color w:val="000000"/>
        </w:rPr>
        <w:t> </w:t>
      </w:r>
      <w:r w:rsidRPr="003F3241">
        <w:rPr>
          <w:color w:val="000000"/>
        </w:rPr>
        <w:t>и</w:t>
      </w:r>
      <w:r w:rsidR="00A138FD">
        <w:rPr>
          <w:color w:val="000000"/>
        </w:rPr>
        <w:t xml:space="preserve"> расчётного центра</w:t>
      </w:r>
      <w:r w:rsidRPr="003F3241">
        <w:rPr>
          <w:color w:val="000000"/>
        </w:rPr>
        <w:t> </w:t>
      </w:r>
      <w:r w:rsidRPr="003F3241">
        <w:rPr>
          <w:rStyle w:val="apple-converted-space"/>
          <w:color w:val="000000"/>
        </w:rPr>
        <w:t> </w:t>
      </w:r>
      <w:r w:rsidRPr="003F3241">
        <w:rPr>
          <w:color w:val="000000"/>
        </w:rPr>
        <w:t>производится ежегодно</w:t>
      </w:r>
      <w:r w:rsidR="001517CE">
        <w:rPr>
          <w:color w:val="000000"/>
        </w:rPr>
        <w:t>.</w:t>
      </w:r>
    </w:p>
    <w:p w:rsidR="003F3241" w:rsidRPr="003F3241" w:rsidRDefault="003F3241" w:rsidP="001517CE">
      <w:pPr>
        <w:pStyle w:val="msolistparagraph0"/>
        <w:spacing w:before="30" w:beforeAutospacing="0" w:after="0" w:afterAutospacing="0"/>
        <w:ind w:left="-360" w:firstLine="709"/>
        <w:jc w:val="both"/>
      </w:pPr>
      <w:r w:rsidRPr="003F3241">
        <w:rPr>
          <w:color w:val="000000"/>
        </w:rPr>
        <w:t xml:space="preserve">Учет библиотечного фонда учебников отражает поступление учебников в фонд, выбытие из фонда, величину всего фонда учебников и служит основой для обеспечения сохранности фонда учебников, правильного его хранения и использования, </w:t>
      </w:r>
      <w:proofErr w:type="gramStart"/>
      <w:r w:rsidRPr="003F3241">
        <w:rPr>
          <w:color w:val="000000"/>
        </w:rPr>
        <w:t>контроля</w:t>
      </w:r>
      <w:r w:rsidRPr="003F3241">
        <w:rPr>
          <w:rStyle w:val="apple-converted-space"/>
          <w:color w:val="000000"/>
        </w:rPr>
        <w:t> </w:t>
      </w:r>
      <w:r w:rsidRPr="003F3241">
        <w:rPr>
          <w:color w:val="000000"/>
        </w:rPr>
        <w:t> за</w:t>
      </w:r>
      <w:proofErr w:type="gramEnd"/>
      <w:r w:rsidRPr="003F3241">
        <w:rPr>
          <w:color w:val="000000"/>
        </w:rPr>
        <w:t xml:space="preserve"> наличием и движением учебников.</w:t>
      </w:r>
    </w:p>
    <w:p w:rsidR="003F3241" w:rsidRPr="003F3241" w:rsidRDefault="003F3241" w:rsidP="001517CE">
      <w:pPr>
        <w:pStyle w:val="msolistparagraphcxspmiddle"/>
        <w:spacing w:before="30" w:beforeAutospacing="0" w:after="0" w:afterAutospacing="0"/>
        <w:ind w:left="-357" w:firstLine="709"/>
        <w:jc w:val="both"/>
      </w:pPr>
      <w:r w:rsidRPr="003F3241">
        <w:rPr>
          <w:color w:val="000000"/>
        </w:rPr>
        <w:t>Фонд учебной литературы учитывается и хранится отдельно от основного библиотечно</w:t>
      </w:r>
      <w:r w:rsidR="001517CE">
        <w:rPr>
          <w:color w:val="000000"/>
        </w:rPr>
        <w:t>го фонда библиотеки  школы</w:t>
      </w:r>
      <w:r w:rsidRPr="003F3241">
        <w:rPr>
          <w:color w:val="000000"/>
        </w:rPr>
        <w:t>.</w:t>
      </w:r>
    </w:p>
    <w:p w:rsidR="003F3241" w:rsidRPr="003F3241" w:rsidRDefault="003F3241" w:rsidP="001517CE">
      <w:pPr>
        <w:pStyle w:val="msolistparagraphcxspmiddle"/>
        <w:spacing w:before="0" w:beforeAutospacing="0" w:after="0" w:afterAutospacing="0"/>
        <w:ind w:firstLine="709"/>
        <w:jc w:val="both"/>
      </w:pPr>
      <w:r w:rsidRPr="003F3241">
        <w:rPr>
          <w:color w:val="000000"/>
        </w:rPr>
        <w:t>Учет библиотечного фонда учебников осуществляется в соответствии с «Инструкцией об учете библиотечного фонда библиотек образовательных учреждений», утвержденной приказом Министерства Образования РФ от 24.08.2000 № 2488.</w:t>
      </w:r>
    </w:p>
    <w:p w:rsidR="003F3241" w:rsidRPr="003F3241" w:rsidRDefault="003F3241" w:rsidP="001517CE">
      <w:pPr>
        <w:pStyle w:val="msolistparagraphcxspmiddle"/>
        <w:spacing w:before="0" w:beforeAutospacing="0" w:after="0" w:afterAutospacing="0"/>
        <w:ind w:firstLine="709"/>
        <w:jc w:val="both"/>
      </w:pPr>
      <w:r w:rsidRPr="003F3241">
        <w:rPr>
          <w:color w:val="000000"/>
        </w:rPr>
        <w:t>Учет библиотечного фонда учебников осуществляется на основании следующих документов: «Книга суммарного учета» (далее – КСУ), «Картотека учетных карточек многоэкземплярной литературы», «Регистрационная книга учетных карточек многоэкземплярной литературы».</w:t>
      </w:r>
      <w:r w:rsidRPr="003F3241">
        <w:rPr>
          <w:rStyle w:val="apple-converted-space"/>
          <w:color w:val="000000"/>
        </w:rPr>
        <w:t> </w:t>
      </w:r>
      <w:r w:rsidRPr="003F3241">
        <w:rPr>
          <w:color w:val="000000"/>
        </w:rPr>
        <w:t> </w:t>
      </w:r>
    </w:p>
    <w:p w:rsidR="001517CE" w:rsidRDefault="003F3241" w:rsidP="001517CE">
      <w:pPr>
        <w:pStyle w:val="msolistparagraphcxsplast"/>
        <w:spacing w:before="0" w:beforeAutospacing="0" w:after="0" w:afterAutospacing="0"/>
        <w:ind w:firstLine="709"/>
        <w:jc w:val="both"/>
        <w:rPr>
          <w:color w:val="000000"/>
        </w:rPr>
      </w:pPr>
      <w:r w:rsidRPr="003F3241">
        <w:rPr>
          <w:color w:val="000000"/>
        </w:rPr>
        <w:t>Суммарный учет всех видов документов, поступающих или выбывающих из фонда библиотеки, осуществляется в КСУ.</w:t>
      </w:r>
    </w:p>
    <w:p w:rsidR="003F3241" w:rsidRPr="003F3241" w:rsidRDefault="003F3241" w:rsidP="001517CE">
      <w:pPr>
        <w:pStyle w:val="msolistparagraphcxsplast"/>
        <w:spacing w:before="0" w:beforeAutospacing="0" w:after="0" w:afterAutospacing="0"/>
        <w:ind w:firstLine="709"/>
        <w:jc w:val="both"/>
      </w:pPr>
      <w:r w:rsidRPr="003F3241">
        <w:rPr>
          <w:color w:val="000000"/>
        </w:rPr>
        <w:t>КСУ ведется в 3-х частях:</w:t>
      </w:r>
    </w:p>
    <w:p w:rsidR="003F3241" w:rsidRPr="003F3241" w:rsidRDefault="003F3241" w:rsidP="001517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324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1 часть – «Поступление в фонд»;</w:t>
      </w:r>
    </w:p>
    <w:p w:rsidR="003F3241" w:rsidRPr="003F3241" w:rsidRDefault="003F3241" w:rsidP="001517CE">
      <w:pPr>
        <w:pStyle w:val="msolistparagraph0"/>
        <w:spacing w:before="0" w:beforeAutospacing="0" w:after="0" w:afterAutospacing="0"/>
        <w:jc w:val="both"/>
      </w:pPr>
      <w:r w:rsidRPr="003F3241">
        <w:rPr>
          <w:color w:val="000000"/>
        </w:rPr>
        <w:t>2 часть – «Выбытие из фонда»;</w:t>
      </w:r>
    </w:p>
    <w:p w:rsidR="003F3241" w:rsidRPr="003F3241" w:rsidRDefault="003F3241" w:rsidP="001517CE">
      <w:pPr>
        <w:pStyle w:val="msolistparagraphcxspmiddle"/>
        <w:spacing w:before="0" w:beforeAutospacing="0" w:after="0" w:afterAutospacing="0"/>
        <w:jc w:val="both"/>
      </w:pPr>
      <w:r w:rsidRPr="003F3241">
        <w:rPr>
          <w:color w:val="000000"/>
        </w:rPr>
        <w:t>3 часть – «Итоги движения фонда».</w:t>
      </w:r>
    </w:p>
    <w:p w:rsidR="003F3241" w:rsidRPr="003F3241" w:rsidRDefault="003F3241" w:rsidP="001517CE">
      <w:pPr>
        <w:pStyle w:val="msolistparagraphcxspmiddle"/>
        <w:spacing w:before="0" w:beforeAutospacing="0" w:after="0" w:afterAutospacing="0"/>
        <w:ind w:firstLine="709"/>
        <w:jc w:val="both"/>
      </w:pPr>
      <w:r w:rsidRPr="003F3241">
        <w:rPr>
          <w:color w:val="000000"/>
        </w:rPr>
        <w:t>Выбытие учебников из фонда оформляется актом об исключении и отражается в КСУ.</w:t>
      </w:r>
      <w:r w:rsidR="001517CE">
        <w:t xml:space="preserve"> </w:t>
      </w:r>
      <w:r w:rsidRPr="003F3241">
        <w:rPr>
          <w:color w:val="000000"/>
        </w:rPr>
        <w:t>Акты на списание учебников составляются в двух экземплярах, визируются комиссией по списанию мате</w:t>
      </w:r>
      <w:r w:rsidR="00A138FD">
        <w:rPr>
          <w:color w:val="000000"/>
        </w:rPr>
        <w:t>риальных ценностей, согласовываются с учредителем и</w:t>
      </w:r>
      <w:r w:rsidR="001517CE">
        <w:rPr>
          <w:color w:val="000000"/>
        </w:rPr>
        <w:t xml:space="preserve"> утверждаются директором школы</w:t>
      </w:r>
      <w:r w:rsidRPr="003F3241">
        <w:rPr>
          <w:color w:val="000000"/>
        </w:rPr>
        <w:t>. Один экземп</w:t>
      </w:r>
      <w:r w:rsidR="001517CE">
        <w:rPr>
          <w:color w:val="000000"/>
        </w:rPr>
        <w:t>ляр передается в</w:t>
      </w:r>
      <w:r w:rsidR="00A138FD">
        <w:rPr>
          <w:color w:val="000000"/>
        </w:rPr>
        <w:t xml:space="preserve"> расчётный центр</w:t>
      </w:r>
      <w:r w:rsidRPr="003F3241">
        <w:rPr>
          <w:color w:val="000000"/>
        </w:rPr>
        <w:t>, второй остается в библиотеке.</w:t>
      </w:r>
    </w:p>
    <w:p w:rsidR="003F3241" w:rsidRPr="003F3241" w:rsidRDefault="003F3241" w:rsidP="001517CE">
      <w:pPr>
        <w:pStyle w:val="msolistparagraphcxspmiddle"/>
        <w:spacing w:before="0" w:beforeAutospacing="0" w:after="0" w:afterAutospacing="0"/>
        <w:ind w:firstLine="709"/>
        <w:jc w:val="both"/>
      </w:pPr>
      <w:r w:rsidRPr="003F3241">
        <w:rPr>
          <w:color w:val="000000"/>
        </w:rPr>
        <w:t>Сведения о выбывших учебниках регистрируются в соответствующих графах второй части КСУ.</w:t>
      </w:r>
    </w:p>
    <w:p w:rsidR="003F3241" w:rsidRPr="003F3241" w:rsidRDefault="003F3241" w:rsidP="001517CE">
      <w:pPr>
        <w:pStyle w:val="msolistparagraphcxsplast"/>
        <w:spacing w:before="0" w:beforeAutospacing="0" w:after="0" w:afterAutospacing="0"/>
        <w:ind w:firstLine="709"/>
        <w:jc w:val="both"/>
      </w:pPr>
      <w:r w:rsidRPr="003F3241">
        <w:rPr>
          <w:color w:val="000000"/>
        </w:rPr>
        <w:t>Документы, в которых осуществляется учет, подлежат постоянному хранению как документы строгой отчетности.</w:t>
      </w:r>
    </w:p>
    <w:p w:rsidR="003F3241" w:rsidRPr="003F3241" w:rsidRDefault="003F3241" w:rsidP="001517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F32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 Использование учебного фонда библиотеки ОУ</w:t>
      </w:r>
    </w:p>
    <w:p w:rsidR="001517CE" w:rsidRDefault="003F3241" w:rsidP="001517CE">
      <w:pPr>
        <w:pStyle w:val="msolistparagraph0"/>
        <w:spacing w:before="0" w:beforeAutospacing="0" w:after="0" w:afterAutospacing="0"/>
        <w:ind w:firstLine="709"/>
        <w:jc w:val="both"/>
        <w:rPr>
          <w:color w:val="000000"/>
        </w:rPr>
      </w:pPr>
      <w:r w:rsidRPr="003F3241">
        <w:rPr>
          <w:color w:val="000000"/>
        </w:rPr>
        <w:t xml:space="preserve">Учебники, находящиеся в библиотечном фонде, выдаются учащимся </w:t>
      </w:r>
      <w:r w:rsidRPr="001517CE">
        <w:rPr>
          <w:bCs/>
          <w:color w:val="000000"/>
        </w:rPr>
        <w:t>бесплатно и на возвратной основе</w:t>
      </w:r>
      <w:r w:rsidRPr="001517CE">
        <w:rPr>
          <w:color w:val="000000"/>
        </w:rPr>
        <w:t>.</w:t>
      </w:r>
      <w:r w:rsidR="00FB1BC7" w:rsidRPr="00FB1BC7">
        <w:rPr>
          <w:sz w:val="28"/>
          <w:szCs w:val="28"/>
        </w:rPr>
        <w:t xml:space="preserve"> </w:t>
      </w:r>
      <w:r w:rsidR="00FB1BC7" w:rsidRPr="00FB1BC7">
        <w:t>В</w:t>
      </w:r>
      <w:r w:rsidR="00FB1BC7" w:rsidRPr="00FB1BC7">
        <w:t xml:space="preserve"> полном объеме бесплатными учебниками по обязательным для изучения предметам обеспечиваются все учащиеся</w:t>
      </w:r>
    </w:p>
    <w:p w:rsidR="003F3241" w:rsidRPr="003F3241" w:rsidRDefault="003F3241" w:rsidP="001517CE">
      <w:pPr>
        <w:pStyle w:val="msolistparagraph0"/>
        <w:spacing w:before="0" w:beforeAutospacing="0" w:after="0" w:afterAutospacing="0"/>
        <w:ind w:firstLine="709"/>
        <w:jc w:val="both"/>
      </w:pPr>
      <w:r w:rsidRPr="003F3241">
        <w:t xml:space="preserve">Обучающиеся, не сдавшие за прошлый год учебники и другие книги, получают учебники в </w:t>
      </w:r>
      <w:bookmarkStart w:id="0" w:name="_GoBack"/>
      <w:bookmarkEnd w:id="0"/>
      <w:r w:rsidRPr="003F3241">
        <w:t>индивидуальном порядке, после того как вернут учебную литературу  в библиотеку.</w:t>
      </w:r>
    </w:p>
    <w:p w:rsidR="003F3241" w:rsidRPr="003F3241" w:rsidRDefault="003F3241" w:rsidP="001517CE">
      <w:pPr>
        <w:pStyle w:val="msolistparagraphcxspmiddle"/>
        <w:spacing w:before="0" w:beforeAutospacing="0" w:after="0" w:afterAutospacing="0"/>
        <w:ind w:firstLine="709"/>
        <w:jc w:val="both"/>
      </w:pPr>
      <w:r w:rsidRPr="003F3241">
        <w:t>Утерянные и пришедшие в негодность учебники списываются по акту комиссией</w:t>
      </w:r>
    </w:p>
    <w:p w:rsidR="003F3241" w:rsidRPr="003F3241" w:rsidRDefault="003F3241" w:rsidP="001517CE">
      <w:pPr>
        <w:pStyle w:val="msolistparagraphcxsplast"/>
        <w:spacing w:before="0" w:beforeAutospacing="0" w:after="0" w:afterAutospacing="0"/>
        <w:ind w:firstLine="709"/>
        <w:jc w:val="both"/>
      </w:pPr>
      <w:r w:rsidRPr="003F3241">
        <w:t xml:space="preserve">Сроки эксплуатации учебников определяются </w:t>
      </w:r>
      <w:proofErr w:type="spellStart"/>
      <w:r w:rsidRPr="003F3241">
        <w:t>САнПином</w:t>
      </w:r>
      <w:proofErr w:type="spellEnd"/>
      <w:r w:rsidRPr="003F3241">
        <w:t>, а также </w:t>
      </w:r>
      <w:r w:rsidRPr="003F3241">
        <w:rPr>
          <w:rStyle w:val="apple-converted-space"/>
        </w:rPr>
        <w:t> </w:t>
      </w:r>
      <w:r w:rsidR="001517CE">
        <w:t>соответствием учебно-методическому комплекту школы</w:t>
      </w:r>
      <w:r w:rsidRPr="003F3241">
        <w:t>. Учебники, находящиеся в удовлетворительном состоянии и соответствую</w:t>
      </w:r>
      <w:r w:rsidR="001517CE">
        <w:t>щие учебно-методическому комплекту школы</w:t>
      </w:r>
      <w:r w:rsidRPr="003F3241">
        <w:t xml:space="preserve">, могут использоваться </w:t>
      </w:r>
      <w:r w:rsidR="00A138FD">
        <w:t>не более 5-ти</w:t>
      </w:r>
      <w:r w:rsidRPr="003F3241">
        <w:t xml:space="preserve"> лет.</w:t>
      </w:r>
    </w:p>
    <w:p w:rsidR="003F3241" w:rsidRPr="003F3241" w:rsidRDefault="003F3241" w:rsidP="001517CE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F32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5. Система обеспечения учебной литературой</w:t>
      </w:r>
    </w:p>
    <w:p w:rsidR="003F3241" w:rsidRPr="003F3241" w:rsidRDefault="003F3241" w:rsidP="001517CE">
      <w:pPr>
        <w:pStyle w:val="msolistparagraph0"/>
        <w:spacing w:before="0" w:beforeAutospacing="0" w:after="0" w:afterAutospacing="0"/>
        <w:ind w:firstLine="709"/>
        <w:jc w:val="both"/>
      </w:pPr>
      <w:r w:rsidRPr="003F3241">
        <w:rPr>
          <w:color w:val="000000"/>
        </w:rPr>
        <w:t>Информация о перечне учебников, планируемых к использованию в новом учебн</w:t>
      </w:r>
      <w:r w:rsidR="001517CE">
        <w:rPr>
          <w:color w:val="000000"/>
        </w:rPr>
        <w:t>ом году, размещается на сайте школы</w:t>
      </w:r>
      <w:r w:rsidRPr="003F3241">
        <w:rPr>
          <w:color w:val="000000"/>
        </w:rPr>
        <w:t>, предоставляется классным руководителям.</w:t>
      </w:r>
    </w:p>
    <w:p w:rsidR="00A138FD" w:rsidRDefault="003F3241" w:rsidP="001517CE">
      <w:pPr>
        <w:pStyle w:val="msolistparagraphcxspmiddle"/>
        <w:spacing w:before="0" w:beforeAutospacing="0" w:after="0" w:afterAutospacing="0"/>
        <w:ind w:firstLine="709"/>
        <w:jc w:val="both"/>
        <w:rPr>
          <w:color w:val="000000"/>
        </w:rPr>
      </w:pPr>
      <w:r w:rsidRPr="003F3241">
        <w:rPr>
          <w:color w:val="000000"/>
        </w:rPr>
        <w:t xml:space="preserve">Учебники выдаются и принимаются в библиотеке согласно графику, составленному </w:t>
      </w:r>
      <w:r w:rsidR="00A138FD">
        <w:rPr>
          <w:color w:val="000000"/>
        </w:rPr>
        <w:t>библиотекарем.</w:t>
      </w:r>
    </w:p>
    <w:p w:rsidR="003F3241" w:rsidRPr="003F3241" w:rsidRDefault="003F3241" w:rsidP="001517CE">
      <w:pPr>
        <w:pStyle w:val="msolistparagraphcxspmiddle"/>
        <w:spacing w:before="0" w:beforeAutospacing="0" w:after="0" w:afterAutospacing="0"/>
        <w:ind w:firstLine="709"/>
        <w:jc w:val="both"/>
      </w:pPr>
      <w:r w:rsidRPr="003F3241">
        <w:t>Учебники выдаются класс</w:t>
      </w:r>
      <w:r w:rsidR="001517CE">
        <w:t>ному руководителю на класс под под</w:t>
      </w:r>
      <w:r w:rsidRPr="003F3241">
        <w:t xml:space="preserve">пись, как правило, на один учебный год. </w:t>
      </w:r>
      <w:r w:rsidR="005E484A">
        <w:t>Право пользования учебниками</w:t>
      </w:r>
      <w:r w:rsidRPr="003F3241">
        <w:t xml:space="preserve">, по которым обучение ведется несколько лет, в конце </w:t>
      </w:r>
      <w:r w:rsidR="005E484A">
        <w:t xml:space="preserve">текущего </w:t>
      </w:r>
      <w:r w:rsidRPr="003F3241">
        <w:t>учеб</w:t>
      </w:r>
      <w:r w:rsidR="005E484A">
        <w:t>ного года продляе</w:t>
      </w:r>
      <w:r w:rsidRPr="003F3241">
        <w:t xml:space="preserve">тся еще на </w:t>
      </w:r>
      <w:r w:rsidR="005E484A">
        <w:t xml:space="preserve">один учебный </w:t>
      </w:r>
      <w:r w:rsidRPr="003F3241">
        <w:t>год.</w:t>
      </w:r>
    </w:p>
    <w:p w:rsidR="001517CE" w:rsidRDefault="003F3241" w:rsidP="001517CE">
      <w:pPr>
        <w:pStyle w:val="msolistparagraphcxspmiddle"/>
        <w:shd w:val="clear" w:color="auto" w:fill="FCFCFC"/>
        <w:spacing w:before="0" w:beforeAutospacing="0" w:after="0" w:afterAutospacing="0"/>
        <w:ind w:firstLine="709"/>
        <w:jc w:val="both"/>
      </w:pPr>
      <w:r w:rsidRPr="003F3241">
        <w:t>За каждый полученный учебник учащиеся расписываются в</w:t>
      </w:r>
      <w:r w:rsidRPr="003F3241">
        <w:rPr>
          <w:rStyle w:val="apple-converted-space"/>
        </w:rPr>
        <w:t> </w:t>
      </w:r>
      <w:r w:rsidRPr="005E484A">
        <w:rPr>
          <w:bCs/>
        </w:rPr>
        <w:t>ведомости выдачи учебников класса</w:t>
      </w:r>
      <w:r w:rsidRPr="005E484A">
        <w:t xml:space="preserve">, </w:t>
      </w:r>
      <w:r w:rsidRPr="003F3241">
        <w:t>которая сдается классным руководителем в библиотеку.</w:t>
      </w:r>
    </w:p>
    <w:p w:rsidR="001517CE" w:rsidRDefault="003F3241" w:rsidP="001517CE">
      <w:pPr>
        <w:pStyle w:val="msolistparagraphcxspmiddle"/>
        <w:shd w:val="clear" w:color="auto" w:fill="FCFCFC"/>
        <w:spacing w:before="0" w:beforeAutospacing="0" w:after="0" w:afterAutospacing="0"/>
        <w:ind w:firstLine="709"/>
        <w:jc w:val="both"/>
      </w:pPr>
      <w:r w:rsidRPr="003F3241">
        <w:rPr>
          <w:color w:val="000000"/>
        </w:rPr>
        <w:t>Учебники, утраченные или поврежденные учащимися,</w:t>
      </w:r>
      <w:r w:rsidRPr="003F3241">
        <w:rPr>
          <w:rStyle w:val="apple-converted-space"/>
          <w:color w:val="000000"/>
        </w:rPr>
        <w:t> </w:t>
      </w:r>
      <w:r w:rsidRPr="005E484A">
        <w:rPr>
          <w:bCs/>
          <w:color w:val="000000"/>
        </w:rPr>
        <w:t>заменяются</w:t>
      </w:r>
      <w:r w:rsidRPr="003F3241">
        <w:rPr>
          <w:b/>
          <w:bCs/>
          <w:color w:val="000000"/>
        </w:rPr>
        <w:t xml:space="preserve"> </w:t>
      </w:r>
      <w:r w:rsidRPr="003F3241">
        <w:rPr>
          <w:color w:val="000000"/>
        </w:rPr>
        <w:t>учебниками того же автора и того же </w:t>
      </w:r>
      <w:r w:rsidRPr="003F3241">
        <w:rPr>
          <w:rStyle w:val="apple-converted-space"/>
          <w:color w:val="000000"/>
        </w:rPr>
        <w:t> </w:t>
      </w:r>
      <w:r w:rsidRPr="003F3241">
        <w:rPr>
          <w:color w:val="000000"/>
        </w:rPr>
        <w:t>года издания.</w:t>
      </w:r>
    </w:p>
    <w:p w:rsidR="001517CE" w:rsidRDefault="003F3241" w:rsidP="001517CE">
      <w:pPr>
        <w:pStyle w:val="msolistparagraphcxspmiddle"/>
        <w:shd w:val="clear" w:color="auto" w:fill="FCFCFC"/>
        <w:spacing w:before="0" w:beforeAutospacing="0" w:after="0" w:afterAutospacing="0"/>
        <w:ind w:firstLine="709"/>
        <w:jc w:val="both"/>
        <w:rPr>
          <w:color w:val="000000"/>
        </w:rPr>
      </w:pPr>
      <w:r w:rsidRPr="003F3241">
        <w:rPr>
          <w:color w:val="000000"/>
        </w:rPr>
        <w:t>В конце учебного года учебники сдаются в библиотеку классными руководителями в срок до 30 мая в соответствии</w:t>
      </w:r>
      <w:r w:rsidR="00A138FD">
        <w:rPr>
          <w:color w:val="000000"/>
        </w:rPr>
        <w:t xml:space="preserve"> с графиком, составленным библиотекарем</w:t>
      </w:r>
      <w:r w:rsidRPr="003F3241">
        <w:rPr>
          <w:color w:val="000000"/>
        </w:rPr>
        <w:t>. </w:t>
      </w:r>
    </w:p>
    <w:p w:rsidR="003F3241" w:rsidRPr="003F3241" w:rsidRDefault="003F3241" w:rsidP="001517CE">
      <w:pPr>
        <w:pStyle w:val="msolistparagraphcxspmiddle"/>
        <w:shd w:val="clear" w:color="auto" w:fill="FCFCFC"/>
        <w:spacing w:before="0" w:beforeAutospacing="0" w:after="0" w:afterAutospacing="0"/>
        <w:ind w:firstLine="709"/>
        <w:jc w:val="both"/>
      </w:pPr>
      <w:r w:rsidRPr="003F3241">
        <w:rPr>
          <w:color w:val="000000"/>
        </w:rPr>
        <w:t>В целя</w:t>
      </w:r>
      <w:r w:rsidR="005E484A">
        <w:rPr>
          <w:color w:val="000000"/>
        </w:rPr>
        <w:t>х контроля сохранности учебной литературы</w:t>
      </w:r>
      <w:r w:rsidRPr="003F3241">
        <w:rPr>
          <w:color w:val="000000"/>
        </w:rPr>
        <w:t xml:space="preserve"> проводятся рейды по классам </w:t>
      </w:r>
      <w:r w:rsidR="005E484A">
        <w:rPr>
          <w:color w:val="000000"/>
        </w:rPr>
        <w:t xml:space="preserve">с целью проверки текущего состояния учебников </w:t>
      </w:r>
      <w:r w:rsidRPr="003F3241">
        <w:rPr>
          <w:color w:val="000000"/>
        </w:rPr>
        <w:t>в соответствии с планом работы библиотеки.</w:t>
      </w:r>
    </w:p>
    <w:p w:rsidR="003F3241" w:rsidRPr="003F3241" w:rsidRDefault="003F3241" w:rsidP="005E484A">
      <w:pPr>
        <w:shd w:val="clear" w:color="auto" w:fill="FCFCFC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F3241">
        <w:rPr>
          <w:rFonts w:ascii="Times New Roman" w:eastAsia="Times New Roman" w:hAnsi="Times New Roman" w:cs="Times New Roman"/>
          <w:b/>
          <w:bCs/>
          <w:sz w:val="24"/>
          <w:szCs w:val="24"/>
        </w:rPr>
        <w:t>6. Границы компетентности участников реализации Положения.</w:t>
      </w:r>
    </w:p>
    <w:p w:rsidR="003F3241" w:rsidRPr="005E484A" w:rsidRDefault="003F3241" w:rsidP="005E484A">
      <w:pPr>
        <w:shd w:val="clear" w:color="auto" w:fill="FCFCFC"/>
        <w:spacing w:before="30" w:after="3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E484A">
        <w:rPr>
          <w:rFonts w:ascii="Times New Roman" w:eastAsia="Times New Roman" w:hAnsi="Times New Roman" w:cs="Times New Roman"/>
          <w:bCs/>
          <w:sz w:val="24"/>
          <w:szCs w:val="24"/>
        </w:rPr>
        <w:t>Директор школы</w:t>
      </w:r>
      <w:r w:rsidR="005E484A">
        <w:rPr>
          <w:rFonts w:ascii="Times New Roman" w:eastAsia="Times New Roman" w:hAnsi="Times New Roman" w:cs="Times New Roman"/>
          <w:bCs/>
          <w:sz w:val="24"/>
          <w:szCs w:val="24"/>
        </w:rPr>
        <w:t>:</w:t>
      </w:r>
    </w:p>
    <w:p w:rsidR="005E484A" w:rsidRDefault="005E484A" w:rsidP="005E484A">
      <w:pPr>
        <w:pStyle w:val="msolistparagraph0"/>
        <w:shd w:val="clear" w:color="auto" w:fill="FCFCFC"/>
        <w:spacing w:before="30" w:beforeAutospacing="0" w:after="30" w:afterAutospacing="0"/>
        <w:ind w:left="-357"/>
        <w:jc w:val="both"/>
      </w:pPr>
      <w:r>
        <w:t>- о</w:t>
      </w:r>
      <w:r w:rsidR="003F3241" w:rsidRPr="003F3241">
        <w:t>твечает за организацию работы по созданию и своевременному пополнению биб</w:t>
      </w:r>
      <w:r>
        <w:t>лиотечного фонда учебников</w:t>
      </w:r>
    </w:p>
    <w:p w:rsidR="005E484A" w:rsidRDefault="005E484A" w:rsidP="005E484A">
      <w:pPr>
        <w:pStyle w:val="msolistparagraph0"/>
        <w:shd w:val="clear" w:color="auto" w:fill="FCFCFC"/>
        <w:spacing w:before="30" w:beforeAutospacing="0" w:after="30" w:afterAutospacing="0"/>
        <w:ind w:hanging="360"/>
        <w:jc w:val="both"/>
      </w:pPr>
      <w:r>
        <w:t>- к</w:t>
      </w:r>
      <w:r w:rsidR="003F3241" w:rsidRPr="003F3241">
        <w:t>оординирует деятельность всех участников д</w:t>
      </w:r>
      <w:r>
        <w:t>ля реализации данного Положения</w:t>
      </w:r>
    </w:p>
    <w:p w:rsidR="003F3241" w:rsidRPr="005E484A" w:rsidRDefault="005E484A" w:rsidP="005E484A">
      <w:pPr>
        <w:pStyle w:val="msolistparagraph0"/>
        <w:shd w:val="clear" w:color="auto" w:fill="FCFCFC"/>
        <w:spacing w:before="30" w:beforeAutospacing="0" w:after="30" w:afterAutospacing="0"/>
        <w:ind w:hanging="360"/>
        <w:jc w:val="both"/>
      </w:pPr>
      <w:r>
        <w:t>- о</w:t>
      </w:r>
      <w:r w:rsidR="003F3241" w:rsidRPr="003F3241">
        <w:t>беспечивает условия для приобретения, вывоза, хранения фонда учебной литерату</w:t>
      </w:r>
      <w:r>
        <w:t>ры</w:t>
      </w:r>
    </w:p>
    <w:p w:rsidR="003F3241" w:rsidRPr="005E484A" w:rsidRDefault="005E484A" w:rsidP="005E484A">
      <w:pPr>
        <w:shd w:val="clear" w:color="auto" w:fill="FCFCFC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Заместитель директора школы по учебной работе:</w:t>
      </w:r>
    </w:p>
    <w:p w:rsidR="00E91FF3" w:rsidRDefault="005E484A" w:rsidP="00E91FF3">
      <w:pPr>
        <w:pStyle w:val="msolistparagraph0"/>
        <w:shd w:val="clear" w:color="auto" w:fill="FCFCFC"/>
        <w:spacing w:before="0" w:beforeAutospacing="0" w:after="0" w:afterAutospacing="0"/>
      </w:pPr>
      <w:r>
        <w:t>- осуществляет мониторинг  использования УМК в текущем учебном году и планах на следующий учебный год (через собеседование с учителями-предметниками)</w:t>
      </w:r>
    </w:p>
    <w:p w:rsidR="00E91FF3" w:rsidRPr="00E91FF3" w:rsidRDefault="00E91FF3" w:rsidP="00E91FF3">
      <w:pPr>
        <w:pStyle w:val="msolistparagraph0"/>
        <w:shd w:val="clear" w:color="auto" w:fill="FCFCFC"/>
        <w:spacing w:before="0" w:beforeAutospacing="0" w:after="0" w:afterAutospacing="0"/>
      </w:pPr>
      <w:r>
        <w:t>- е</w:t>
      </w:r>
      <w:r w:rsidR="003F3241" w:rsidRPr="003F3241">
        <w:t>же</w:t>
      </w:r>
      <w:r>
        <w:t xml:space="preserve">годно предоставляет директору школы и педагогическому совету школы </w:t>
      </w:r>
      <w:r w:rsidR="003F3241" w:rsidRPr="003F3241">
        <w:t xml:space="preserve"> список</w:t>
      </w:r>
      <w:r w:rsidR="003F3241" w:rsidRPr="003F3241">
        <w:rPr>
          <w:rStyle w:val="apple-converted-space"/>
        </w:rPr>
        <w:t> </w:t>
      </w:r>
      <w:r w:rsidR="003F3241" w:rsidRPr="003F3241">
        <w:t> учебников на следующий учебный го</w:t>
      </w:r>
      <w:r>
        <w:t>д</w:t>
      </w:r>
      <w:r w:rsidR="003F3241" w:rsidRPr="003F3241">
        <w:t xml:space="preserve"> (после утверждения Федерального перечня учебников Министерст</w:t>
      </w:r>
      <w:r>
        <w:t>вом</w:t>
      </w:r>
      <w:r w:rsidR="003F3241" w:rsidRPr="003F3241">
        <w:t xml:space="preserve"> Образования</w:t>
      </w:r>
      <w:r>
        <w:t>)</w:t>
      </w:r>
    </w:p>
    <w:p w:rsidR="00E91FF3" w:rsidRPr="00E91FF3" w:rsidRDefault="00E91FF3" w:rsidP="00E91FF3">
      <w:pPr>
        <w:shd w:val="clear" w:color="auto" w:fill="FCFCFC"/>
        <w:spacing w:before="30" w:after="3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Школьный библиотекарь:</w:t>
      </w:r>
    </w:p>
    <w:p w:rsidR="00E91FF3" w:rsidRPr="003F3241" w:rsidRDefault="00E91FF3" w:rsidP="00E91FF3">
      <w:pPr>
        <w:pStyle w:val="msolistparagraph0"/>
        <w:shd w:val="clear" w:color="auto" w:fill="FCFCFC"/>
        <w:spacing w:before="0" w:beforeAutospacing="0" w:after="0" w:afterAutospacing="0"/>
        <w:jc w:val="both"/>
      </w:pPr>
      <w:r>
        <w:t xml:space="preserve">- осуществляет ежегодный </w:t>
      </w:r>
      <w:r w:rsidRPr="003F3241">
        <w:t>мониторинг состоя</w:t>
      </w:r>
      <w:r>
        <w:t>ния учебного фонда библиотеки школы</w:t>
      </w:r>
    </w:p>
    <w:p w:rsidR="00E91FF3" w:rsidRDefault="00E91FF3" w:rsidP="00E91FF3">
      <w:pPr>
        <w:pStyle w:val="msolistparagraphcxspmiddle"/>
        <w:shd w:val="clear" w:color="auto" w:fill="FCFCFC"/>
        <w:spacing w:before="0" w:beforeAutospacing="0" w:after="0" w:afterAutospacing="0"/>
        <w:jc w:val="both"/>
      </w:pPr>
      <w:r>
        <w:t>- н</w:t>
      </w:r>
      <w:r w:rsidRPr="003F3241">
        <w:t xml:space="preserve">а основе </w:t>
      </w:r>
      <w:r>
        <w:t xml:space="preserve">согласованных списков учебников </w:t>
      </w:r>
      <w:r w:rsidRPr="003F3241">
        <w:t>формирует заказ, соответствующий Федеральному перечн</w:t>
      </w:r>
      <w:r>
        <w:t>ю учебников, учебных программ школы с учё</w:t>
      </w:r>
      <w:r w:rsidRPr="003F3241">
        <w:t>том уже имеющихся учебников,  изменений численно</w:t>
      </w:r>
      <w:r>
        <w:t>сти учащихся, обучающихся в школе</w:t>
      </w:r>
      <w:r w:rsidRPr="003F3241">
        <w:t>.</w:t>
      </w:r>
    </w:p>
    <w:p w:rsidR="00E91FF3" w:rsidRDefault="00E91FF3" w:rsidP="00E91FF3">
      <w:pPr>
        <w:pStyle w:val="msolistparagraphcxspmiddle"/>
        <w:shd w:val="clear" w:color="auto" w:fill="FCFCFC"/>
        <w:spacing w:before="0" w:beforeAutospacing="0" w:after="0" w:afterAutospacing="0"/>
        <w:jc w:val="both"/>
      </w:pPr>
      <w:r>
        <w:lastRenderedPageBreak/>
        <w:t>- н</w:t>
      </w:r>
      <w:r w:rsidRPr="003F3241">
        <w:t>аправляет</w:t>
      </w:r>
      <w:r w:rsidRPr="003F3241">
        <w:rPr>
          <w:rStyle w:val="apple-converted-space"/>
        </w:rPr>
        <w:t> </w:t>
      </w:r>
      <w:r w:rsidRPr="003F3241">
        <w:t> заказ, оформленный по установленному образцу</w:t>
      </w:r>
      <w:r>
        <w:t>, в организацию, ответственную за подвоз учебников</w:t>
      </w:r>
    </w:p>
    <w:p w:rsidR="00E91FF3" w:rsidRPr="003F3241" w:rsidRDefault="00E91FF3" w:rsidP="00E91FF3">
      <w:pPr>
        <w:pStyle w:val="msolistparagraphcxspmiddle"/>
        <w:shd w:val="clear" w:color="auto" w:fill="FCFCFC"/>
        <w:spacing w:before="0" w:beforeAutospacing="0" w:after="0" w:afterAutospacing="0"/>
        <w:jc w:val="both"/>
      </w:pPr>
      <w:r>
        <w:t>- о</w:t>
      </w:r>
      <w:r w:rsidRPr="003F3241">
        <w:t>рганизует работу с фондом учебников, обработку</w:t>
      </w:r>
      <w:r>
        <w:t xml:space="preserve"> и систематизированное хранение,</w:t>
      </w:r>
      <w:r w:rsidRPr="003F3241">
        <w:t xml:space="preserve"> выдачу по классам, </w:t>
      </w:r>
      <w:r w:rsidRPr="003F3241">
        <w:rPr>
          <w:rStyle w:val="apple-converted-space"/>
        </w:rPr>
        <w:t> </w:t>
      </w:r>
      <w:r>
        <w:t>приё</w:t>
      </w:r>
      <w:r w:rsidRPr="003F3241">
        <w:t xml:space="preserve">м </w:t>
      </w:r>
      <w:r>
        <w:t>учебников от классов, учащихся, классных руководителей, родителей</w:t>
      </w:r>
    </w:p>
    <w:p w:rsidR="00E91FF3" w:rsidRDefault="00E91FF3" w:rsidP="00E91FF3">
      <w:pPr>
        <w:pStyle w:val="msolistparagraphcxspmiddle"/>
        <w:shd w:val="clear" w:color="auto" w:fill="FCFCFC"/>
        <w:spacing w:before="0" w:beforeAutospacing="0" w:after="0" w:afterAutospacing="0"/>
        <w:jc w:val="both"/>
      </w:pPr>
      <w:r>
        <w:t>- ведёт учё</w:t>
      </w:r>
      <w:r w:rsidRPr="003F3241">
        <w:t>т поступившей учебной литературы (по установленной для школьных библиотек форме), обеспечивает правильное хранение и несет материальную ответственность за сохранность библиотечного фонда учебников</w:t>
      </w:r>
    </w:p>
    <w:p w:rsidR="00E91FF3" w:rsidRPr="003F3241" w:rsidRDefault="00E91FF3" w:rsidP="00E91FF3">
      <w:pPr>
        <w:pStyle w:val="msolistparagraphcxspmiddle"/>
        <w:shd w:val="clear" w:color="auto" w:fill="FCFCFC"/>
        <w:spacing w:before="0" w:beforeAutospacing="0" w:after="0" w:afterAutospacing="0"/>
        <w:jc w:val="both"/>
      </w:pPr>
      <w:r>
        <w:t>-  п</w:t>
      </w:r>
      <w:r w:rsidRPr="003F3241">
        <w:t>редоставляет администрации и педагогическому коллективу информацию о составе библиотечного фонда учебн</w:t>
      </w:r>
      <w:r>
        <w:t>иков по классам, составляет отчё</w:t>
      </w:r>
      <w:r w:rsidRPr="003F3241">
        <w:t>ты по мере требо</w:t>
      </w:r>
      <w:r>
        <w:t>вания</w:t>
      </w:r>
    </w:p>
    <w:p w:rsidR="00E91FF3" w:rsidRPr="003F3241" w:rsidRDefault="00E91FF3" w:rsidP="00E91FF3">
      <w:pPr>
        <w:pStyle w:val="msolistparagraphcxspmiddle"/>
        <w:shd w:val="clear" w:color="auto" w:fill="FCFCFC"/>
        <w:spacing w:before="0" w:beforeAutospacing="0" w:after="0" w:afterAutospacing="0"/>
        <w:jc w:val="both"/>
      </w:pPr>
      <w:r>
        <w:t>- ведё</w:t>
      </w:r>
      <w:r w:rsidRPr="003F3241">
        <w:t xml:space="preserve">т работу </w:t>
      </w:r>
      <w:r>
        <w:t>среди учащихся</w:t>
      </w:r>
      <w:r w:rsidRPr="003F3241">
        <w:t xml:space="preserve"> совместно с классными руководителями по воспитанию бережного отношения к учеб</w:t>
      </w:r>
      <w:r>
        <w:t xml:space="preserve">ной литературе </w:t>
      </w:r>
    </w:p>
    <w:p w:rsidR="00E91FF3" w:rsidRPr="00E91FF3" w:rsidRDefault="00E91FF3" w:rsidP="00E91FF3">
      <w:pPr>
        <w:pStyle w:val="msolistparagraphcxsplast"/>
        <w:spacing w:before="0" w:beforeAutospacing="0" w:after="0" w:afterAutospacing="0"/>
        <w:jc w:val="both"/>
      </w:pPr>
      <w:r>
        <w:t>- п</w:t>
      </w:r>
      <w:r w:rsidRPr="003F3241">
        <w:t>ринимает в установленном порядке меры к возмещению ущерба, причиненного по вине пользователей</w:t>
      </w:r>
    </w:p>
    <w:p w:rsidR="003F3241" w:rsidRPr="00E91FF3" w:rsidRDefault="003F3241" w:rsidP="00E91FF3">
      <w:pPr>
        <w:shd w:val="clear" w:color="auto" w:fill="FCFCFC"/>
        <w:spacing w:before="30" w:after="3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91FF3">
        <w:rPr>
          <w:rFonts w:ascii="Times New Roman" w:eastAsia="Times New Roman" w:hAnsi="Times New Roman" w:cs="Times New Roman"/>
          <w:bCs/>
          <w:sz w:val="24"/>
          <w:szCs w:val="24"/>
        </w:rPr>
        <w:t>Классный руководитель</w:t>
      </w:r>
      <w:r w:rsidR="00E91FF3">
        <w:rPr>
          <w:rFonts w:ascii="Times New Roman" w:eastAsia="Times New Roman" w:hAnsi="Times New Roman" w:cs="Times New Roman"/>
          <w:bCs/>
          <w:sz w:val="24"/>
          <w:szCs w:val="24"/>
        </w:rPr>
        <w:t>:</w:t>
      </w:r>
    </w:p>
    <w:p w:rsidR="003F3241" w:rsidRPr="003F3241" w:rsidRDefault="0002425F" w:rsidP="0002425F">
      <w:pPr>
        <w:pStyle w:val="msolistparagraph0"/>
        <w:spacing w:before="0" w:beforeAutospacing="0" w:after="0" w:afterAutospacing="0"/>
        <w:jc w:val="both"/>
      </w:pPr>
      <w:r>
        <w:t>- з</w:t>
      </w:r>
      <w:r w:rsidR="003F3241" w:rsidRPr="003F3241">
        <w:t xml:space="preserve">накомит родителей (законных представителей) с </w:t>
      </w:r>
      <w:r>
        <w:t>учебно – методическим комплектом</w:t>
      </w:r>
      <w:r w:rsidR="003F3241" w:rsidRPr="003F3241">
        <w:t xml:space="preserve"> на новый учебный год на родительских собраниях </w:t>
      </w:r>
    </w:p>
    <w:p w:rsidR="003F3241" w:rsidRPr="003F3241" w:rsidRDefault="0002425F" w:rsidP="0002425F">
      <w:pPr>
        <w:pStyle w:val="msolistparagraphcxspmiddle"/>
        <w:shd w:val="clear" w:color="auto" w:fill="FCFCFC"/>
        <w:spacing w:before="0" w:beforeAutospacing="0" w:after="30" w:afterAutospacing="0"/>
        <w:jc w:val="both"/>
      </w:pPr>
      <w:r>
        <w:t>- с</w:t>
      </w:r>
      <w:r w:rsidR="003F3241" w:rsidRPr="003F3241">
        <w:t xml:space="preserve">воевременно информирует </w:t>
      </w:r>
      <w:r>
        <w:t xml:space="preserve">школьного библиотекаря </w:t>
      </w:r>
      <w:r w:rsidR="003F3241" w:rsidRPr="003F3241">
        <w:t>о выбытии учащегося из школы</w:t>
      </w:r>
    </w:p>
    <w:p w:rsidR="003F3241" w:rsidRPr="003F3241" w:rsidRDefault="0002425F" w:rsidP="0002425F">
      <w:pPr>
        <w:pStyle w:val="msolistparagraphcxspmiddle"/>
        <w:shd w:val="clear" w:color="auto" w:fill="FCFCFC"/>
        <w:spacing w:before="0" w:beforeAutospacing="0" w:after="30" w:afterAutospacing="0"/>
        <w:jc w:val="both"/>
      </w:pPr>
      <w:r>
        <w:t>- о</w:t>
      </w:r>
      <w:r w:rsidR="003F3241" w:rsidRPr="003F3241">
        <w:t xml:space="preserve">существляет работу </w:t>
      </w:r>
      <w:r>
        <w:t xml:space="preserve">среди учащихся </w:t>
      </w:r>
      <w:r w:rsidR="003F3241" w:rsidRPr="003F3241">
        <w:t>по воспитанию бережного отношения к учебникам</w:t>
      </w:r>
    </w:p>
    <w:p w:rsidR="003F3241" w:rsidRPr="003F3241" w:rsidRDefault="0002425F" w:rsidP="0002425F">
      <w:pPr>
        <w:pStyle w:val="msolistparagraphcxspmiddle"/>
        <w:shd w:val="clear" w:color="auto" w:fill="FCFCFC"/>
        <w:spacing w:before="0" w:beforeAutospacing="0" w:after="30" w:afterAutospacing="0"/>
        <w:jc w:val="both"/>
      </w:pPr>
      <w:r>
        <w:t>- п</w:t>
      </w:r>
      <w:r w:rsidR="003F3241" w:rsidRPr="003F3241">
        <w:t>олучает учебники на класс и организует их возврат в библиотеку </w:t>
      </w:r>
      <w:r w:rsidR="003F3241" w:rsidRPr="003F3241">
        <w:rPr>
          <w:rStyle w:val="apple-converted-space"/>
        </w:rPr>
        <w:t> </w:t>
      </w:r>
      <w:r w:rsidR="003F3241" w:rsidRPr="003F3241">
        <w:t>до 30 мая</w:t>
      </w:r>
    </w:p>
    <w:p w:rsidR="003F3241" w:rsidRPr="003F3241" w:rsidRDefault="0002425F" w:rsidP="0002425F">
      <w:pPr>
        <w:pStyle w:val="msolistparagraphcxspmiddle"/>
        <w:shd w:val="clear" w:color="auto" w:fill="FCFCFC"/>
        <w:spacing w:before="0" w:beforeAutospacing="0" w:after="30" w:afterAutospacing="0"/>
        <w:jc w:val="both"/>
      </w:pPr>
      <w:r>
        <w:t>- к</w:t>
      </w:r>
      <w:r w:rsidR="003F3241" w:rsidRPr="003F3241">
        <w:t>онтролирует состояние учебников в классе и следит, чтобы учебники были отремонтированы и своевременно возвращены в библиотеку</w:t>
      </w:r>
    </w:p>
    <w:p w:rsidR="003F3241" w:rsidRDefault="0002425F" w:rsidP="0002425F">
      <w:pPr>
        <w:pStyle w:val="msolistparagraphcxspmiddle"/>
        <w:shd w:val="clear" w:color="auto" w:fill="FCFCFC"/>
        <w:spacing w:before="0" w:beforeAutospacing="0" w:after="30" w:afterAutospacing="0"/>
        <w:jc w:val="both"/>
      </w:pPr>
      <w:r>
        <w:t>- несё</w:t>
      </w:r>
      <w:r w:rsidR="003F3241" w:rsidRPr="003F3241">
        <w:t>т ответственность за сохранность учебников, полученных классом</w:t>
      </w:r>
    </w:p>
    <w:p w:rsidR="003F3241" w:rsidRPr="003F3241" w:rsidRDefault="0002425F" w:rsidP="00A138FD">
      <w:pPr>
        <w:pStyle w:val="msolistparagraphcxspmiddle"/>
        <w:shd w:val="clear" w:color="auto" w:fill="FCFCFC"/>
        <w:spacing w:before="0" w:beforeAutospacing="0" w:after="30" w:afterAutospacing="0"/>
        <w:jc w:val="both"/>
      </w:pPr>
      <w:r>
        <w:t>- составляет перечень учебников, подлежащих списанию</w:t>
      </w:r>
    </w:p>
    <w:p w:rsidR="003F3241" w:rsidRPr="0002425F" w:rsidRDefault="003F3241" w:rsidP="000242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2425F">
        <w:rPr>
          <w:rFonts w:ascii="Times New Roman" w:eastAsia="Times New Roman" w:hAnsi="Times New Roman" w:cs="Times New Roman"/>
          <w:bCs/>
          <w:sz w:val="24"/>
          <w:szCs w:val="24"/>
        </w:rPr>
        <w:t>Родители</w:t>
      </w:r>
      <w:r w:rsidRPr="0002425F">
        <w:rPr>
          <w:rStyle w:val="apple-converted-space"/>
          <w:rFonts w:ascii="Times New Roman" w:eastAsia="Times New Roman" w:hAnsi="Times New Roman" w:cs="Times New Roman"/>
          <w:bCs/>
          <w:sz w:val="24"/>
          <w:szCs w:val="24"/>
        </w:rPr>
        <w:t> </w:t>
      </w:r>
      <w:r w:rsidRPr="0002425F">
        <w:rPr>
          <w:rFonts w:ascii="Times New Roman" w:eastAsia="Times New Roman" w:hAnsi="Times New Roman" w:cs="Times New Roman"/>
          <w:sz w:val="24"/>
          <w:szCs w:val="24"/>
        </w:rPr>
        <w:t>(законные представители) обучающихся</w:t>
      </w:r>
      <w:r w:rsidR="0002425F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3F3241" w:rsidRPr="0002425F" w:rsidRDefault="0002425F" w:rsidP="0002425F">
      <w:pPr>
        <w:pStyle w:val="msolistparagraphcxspmiddle"/>
        <w:spacing w:before="30" w:beforeAutospacing="0" w:after="0" w:afterAutospacing="0"/>
        <w:ind w:left="-357"/>
        <w:jc w:val="both"/>
      </w:pPr>
      <w:r>
        <w:t>- н</w:t>
      </w:r>
      <w:r w:rsidR="003F3241" w:rsidRPr="0002425F">
        <w:rPr>
          <w:bCs/>
        </w:rPr>
        <w:t>есут материальную ответственность</w:t>
      </w:r>
      <w:r w:rsidR="003F3241" w:rsidRPr="0002425F">
        <w:rPr>
          <w:rStyle w:val="apple-converted-space"/>
        </w:rPr>
        <w:t> </w:t>
      </w:r>
      <w:r w:rsidR="003F3241" w:rsidRPr="0002425F">
        <w:t>и возмещают ущерб при потере </w:t>
      </w:r>
      <w:r w:rsidR="003F3241" w:rsidRPr="0002425F">
        <w:rPr>
          <w:rStyle w:val="apple-converted-space"/>
        </w:rPr>
        <w:t> </w:t>
      </w:r>
      <w:r w:rsidR="003F3241" w:rsidRPr="0002425F">
        <w:t>или порче учебников в установ</w:t>
      </w:r>
      <w:r>
        <w:t>ленном порядке</w:t>
      </w:r>
    </w:p>
    <w:p w:rsidR="003F3241" w:rsidRPr="0002425F" w:rsidRDefault="0002425F" w:rsidP="0002425F">
      <w:pPr>
        <w:pStyle w:val="msolistparagraphcxsplast"/>
        <w:shd w:val="clear" w:color="auto" w:fill="FCFCFC"/>
        <w:spacing w:before="30" w:beforeAutospacing="0" w:after="30" w:afterAutospacing="0"/>
        <w:ind w:left="-357"/>
        <w:jc w:val="both"/>
      </w:pPr>
      <w:r>
        <w:t>- в</w:t>
      </w:r>
      <w:r w:rsidR="003F3241" w:rsidRPr="0002425F">
        <w:rPr>
          <w:bCs/>
        </w:rPr>
        <w:t>озвращают </w:t>
      </w:r>
      <w:r w:rsidR="003F3241" w:rsidRPr="0002425F">
        <w:rPr>
          <w:rStyle w:val="apple-converted-space"/>
          <w:bCs/>
        </w:rPr>
        <w:t> </w:t>
      </w:r>
      <w:r w:rsidR="003F3241" w:rsidRPr="0002425F">
        <w:rPr>
          <w:bCs/>
        </w:rPr>
        <w:t>в библиотеку все учебники</w:t>
      </w:r>
      <w:r w:rsidR="003F3241" w:rsidRPr="0002425F">
        <w:rPr>
          <w:rStyle w:val="apple-converted-space"/>
        </w:rPr>
        <w:t> </w:t>
      </w:r>
      <w:r w:rsidR="003F3241" w:rsidRPr="0002425F">
        <w:t>в случае перехода учащегося в течение (или по окончании) учебного года в другое образовательное учрежде</w:t>
      </w:r>
      <w:r>
        <w:t>ние до отчисления ребёнка из данного образовательного учреждения</w:t>
      </w:r>
    </w:p>
    <w:p w:rsidR="003F3241" w:rsidRPr="0002425F" w:rsidRDefault="003F3241" w:rsidP="0002425F">
      <w:pPr>
        <w:shd w:val="clear" w:color="auto" w:fill="FCFCFC"/>
        <w:spacing w:before="30" w:after="3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2425F">
        <w:rPr>
          <w:rFonts w:ascii="Times New Roman" w:eastAsia="Times New Roman" w:hAnsi="Times New Roman" w:cs="Times New Roman"/>
          <w:bCs/>
          <w:sz w:val="24"/>
          <w:szCs w:val="24"/>
        </w:rPr>
        <w:t>Учащиеся</w:t>
      </w:r>
      <w:r w:rsidR="0002425F">
        <w:rPr>
          <w:rFonts w:ascii="Times New Roman" w:eastAsia="Times New Roman" w:hAnsi="Times New Roman" w:cs="Times New Roman"/>
          <w:bCs/>
          <w:sz w:val="24"/>
          <w:szCs w:val="24"/>
        </w:rPr>
        <w:t>:</w:t>
      </w:r>
    </w:p>
    <w:p w:rsidR="003F3241" w:rsidRPr="003F3241" w:rsidRDefault="0002425F" w:rsidP="00C74B3F">
      <w:pPr>
        <w:pStyle w:val="msolistparagraph0"/>
        <w:shd w:val="clear" w:color="auto" w:fill="FCFCFC"/>
        <w:spacing w:before="30" w:beforeAutospacing="0" w:after="30" w:afterAutospacing="0"/>
        <w:ind w:left="-357"/>
        <w:jc w:val="both"/>
      </w:pPr>
      <w:r>
        <w:t>- п</w:t>
      </w:r>
      <w:r w:rsidR="003F3241" w:rsidRPr="003F3241">
        <w:t>олучают учебники через классного руководителя</w:t>
      </w:r>
    </w:p>
    <w:p w:rsidR="003F3241" w:rsidRPr="003F3241" w:rsidRDefault="0002425F" w:rsidP="00C74B3F">
      <w:pPr>
        <w:pStyle w:val="msolistparagraphcxspmiddle"/>
        <w:shd w:val="clear" w:color="auto" w:fill="FCFCFC"/>
        <w:spacing w:before="30" w:beforeAutospacing="0" w:after="30" w:afterAutospacing="0"/>
        <w:ind w:left="-357"/>
        <w:jc w:val="both"/>
      </w:pPr>
      <w:r>
        <w:t>- б</w:t>
      </w:r>
      <w:r w:rsidR="003F3241" w:rsidRPr="003F3241">
        <w:t>ережно относятся к школьным учебникам, соблюдают правила пользования учебниками</w:t>
      </w:r>
    </w:p>
    <w:p w:rsidR="003F3241" w:rsidRPr="003F3241" w:rsidRDefault="0002425F" w:rsidP="00C74B3F">
      <w:pPr>
        <w:pStyle w:val="msolistparagraphcxspmiddle"/>
        <w:spacing w:before="30" w:beforeAutospacing="0" w:after="0" w:afterAutospacing="0"/>
        <w:ind w:left="-357"/>
        <w:jc w:val="both"/>
      </w:pPr>
      <w:r>
        <w:t>- о</w:t>
      </w:r>
      <w:r w:rsidR="003F3241" w:rsidRPr="003F3241">
        <w:t xml:space="preserve">бучающиеся, не сдавшие за прошлый год учебники и другие книги, получают учебники в индивидуальном порядке, после того как вернут </w:t>
      </w:r>
      <w:r>
        <w:t>учебную литературу в библиотеку</w:t>
      </w:r>
    </w:p>
    <w:p w:rsidR="003F3241" w:rsidRPr="003F3241" w:rsidRDefault="0002425F" w:rsidP="00C74B3F">
      <w:pPr>
        <w:pStyle w:val="msolistparagraphcxsplast"/>
        <w:shd w:val="clear" w:color="auto" w:fill="FCFCFC"/>
        <w:spacing w:before="30" w:beforeAutospacing="0" w:after="30" w:afterAutospacing="0"/>
        <w:ind w:left="-357"/>
        <w:jc w:val="both"/>
      </w:pPr>
      <w:r>
        <w:t>- в</w:t>
      </w:r>
      <w:r w:rsidR="003F3241" w:rsidRPr="003F3241">
        <w:t>овремя возвращают учебники и други</w:t>
      </w:r>
      <w:r>
        <w:t>е книги</w:t>
      </w:r>
      <w:r w:rsidR="00A138FD">
        <w:t>, учебные пособия</w:t>
      </w:r>
      <w:r>
        <w:t xml:space="preserve"> в целости и сохранности в школьную библиотеку</w:t>
      </w:r>
      <w:r w:rsidR="003F3241" w:rsidRPr="003F3241">
        <w:t>                                  </w:t>
      </w:r>
    </w:p>
    <w:p w:rsidR="003F3241" w:rsidRPr="003F3241" w:rsidRDefault="003F3241" w:rsidP="003F324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3F3241" w:rsidRPr="003F3241" w:rsidSect="005E484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C1076C"/>
    <w:rsid w:val="0002425F"/>
    <w:rsid w:val="001124DE"/>
    <w:rsid w:val="001479AF"/>
    <w:rsid w:val="001517CE"/>
    <w:rsid w:val="00164D97"/>
    <w:rsid w:val="003F3241"/>
    <w:rsid w:val="00575E03"/>
    <w:rsid w:val="005E484A"/>
    <w:rsid w:val="0065292F"/>
    <w:rsid w:val="00A138FD"/>
    <w:rsid w:val="00C1076C"/>
    <w:rsid w:val="00C74B3F"/>
    <w:rsid w:val="00D92C7B"/>
    <w:rsid w:val="00E80354"/>
    <w:rsid w:val="00E91FF3"/>
    <w:rsid w:val="00EF5EA4"/>
    <w:rsid w:val="00FB1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0F7CBD28-5093-4561-8D8A-6F0336144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24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1076C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listparagraph0">
    <w:name w:val="msolistparagraph"/>
    <w:basedOn w:val="a"/>
    <w:rsid w:val="003F32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3F3241"/>
  </w:style>
  <w:style w:type="paragraph" w:customStyle="1" w:styleId="msolistparagraphcxspmiddle">
    <w:name w:val="msolistparagraphcxspmiddle"/>
    <w:basedOn w:val="a"/>
    <w:rsid w:val="003F32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listparagraphcxsplast">
    <w:name w:val="msolistparagraphcxsplast"/>
    <w:basedOn w:val="a"/>
    <w:rsid w:val="003F32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1388</Words>
  <Characters>7914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Андрей</cp:lastModifiedBy>
  <cp:revision>7</cp:revision>
  <cp:lastPrinted>2010-10-20T03:02:00Z</cp:lastPrinted>
  <dcterms:created xsi:type="dcterms:W3CDTF">2010-10-20T03:03:00Z</dcterms:created>
  <dcterms:modified xsi:type="dcterms:W3CDTF">2017-09-10T05:02:00Z</dcterms:modified>
</cp:coreProperties>
</file>